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C0" w:rsidRPr="00E02816" w:rsidRDefault="00E02816" w:rsidP="00E02816">
      <w:pPr>
        <w:jc w:val="center"/>
        <w:rPr>
          <w:u w:val="single"/>
        </w:rPr>
      </w:pPr>
      <w:r w:rsidRPr="00E02816">
        <w:rPr>
          <w:u w:val="single"/>
        </w:rPr>
        <w:t>Getting Started – Equipment</w:t>
      </w:r>
    </w:p>
    <w:p w:rsidR="00E02816" w:rsidRDefault="00E02816" w:rsidP="00E02816">
      <w:pPr>
        <w:jc w:val="center"/>
      </w:pPr>
    </w:p>
    <w:p w:rsidR="00E02816" w:rsidRDefault="00E02816" w:rsidP="00E02816">
      <w:pPr>
        <w:jc w:val="center"/>
      </w:pPr>
    </w:p>
    <w:p w:rsidR="00E02816" w:rsidRDefault="00E02816"/>
    <w:p w:rsidR="00E02816" w:rsidRPr="00E02816" w:rsidRDefault="00E02816">
      <w:pPr>
        <w:rPr>
          <w:b/>
        </w:rPr>
      </w:pPr>
      <w:r w:rsidRPr="00E02816">
        <w:rPr>
          <w:b/>
        </w:rPr>
        <w:t>TDC100</w:t>
      </w:r>
      <w:r>
        <w:rPr>
          <w:b/>
        </w:rPr>
        <w:t xml:space="preserve"> – Android Smart Device</w:t>
      </w:r>
    </w:p>
    <w:p w:rsidR="00E02816" w:rsidRDefault="00E02816"/>
    <w:p w:rsidR="00E02816" w:rsidRDefault="00E02816"/>
    <w:p w:rsidR="00E02816" w:rsidRDefault="00E02816">
      <w:r>
        <w:object w:dxaOrig="16208" w:dyaOrig="5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25.75pt;height:175.5pt" o:ole="">
            <v:imagedata r:id="rId4" o:title=""/>
          </v:shape>
          <o:OLEObject Type="Embed" ProgID="Unknown" ShapeID="_x0000_i1026" DrawAspect="Content" ObjectID="_1608537606" r:id="rId5"/>
        </w:object>
      </w:r>
    </w:p>
    <w:p w:rsidR="00E02816" w:rsidRDefault="00E02816">
      <w:pPr>
        <w:rPr>
          <w:b/>
        </w:rPr>
      </w:pPr>
    </w:p>
    <w:p w:rsidR="00E02816" w:rsidRDefault="00E02816">
      <w:pPr>
        <w:rPr>
          <w:b/>
        </w:rPr>
      </w:pPr>
    </w:p>
    <w:p w:rsidR="00E02816" w:rsidRDefault="00E02816">
      <w:pPr>
        <w:rPr>
          <w:b/>
        </w:rPr>
      </w:pPr>
      <w:r w:rsidRPr="00E02816">
        <w:rPr>
          <w:b/>
        </w:rPr>
        <w:t>Trimble R1 – GPS Receiver</w:t>
      </w:r>
    </w:p>
    <w:p w:rsidR="00E02816" w:rsidRPr="00E02816" w:rsidRDefault="00E02816">
      <w:pPr>
        <w:rPr>
          <w:b/>
        </w:rPr>
      </w:pPr>
    </w:p>
    <w:p w:rsidR="00E02816" w:rsidRDefault="00E02816"/>
    <w:p w:rsidR="00E02816" w:rsidRDefault="00E02816" w:rsidP="00E02816">
      <w:r>
        <w:object w:dxaOrig="10805" w:dyaOrig="5400">
          <v:shape id="_x0000_i1025" type="#_x0000_t75" style="width:520.5pt;height:260.25pt" o:ole="">
            <v:imagedata r:id="rId6" o:title=""/>
          </v:shape>
          <o:OLEObject Type="Embed" ProgID="Unknown" ShapeID="_x0000_i1025" DrawAspect="Content" ObjectID="_1608537607" r:id="rId7"/>
        </w:object>
      </w:r>
    </w:p>
    <w:sectPr w:rsidR="00E02816" w:rsidSect="00A83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2816"/>
    <w:rsid w:val="001543E9"/>
    <w:rsid w:val="004A5A90"/>
    <w:rsid w:val="00A53D1E"/>
    <w:rsid w:val="00A836C0"/>
    <w:rsid w:val="00E0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53D1E"/>
    <w:pPr>
      <w:widowControl w:val="0"/>
      <w:autoSpaceDE w:val="0"/>
      <w:autoSpaceDN w:val="0"/>
      <w:spacing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53D1E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53D1E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2019-01-09T16:05:00Z</dcterms:created>
  <dcterms:modified xsi:type="dcterms:W3CDTF">2019-01-09T16:14:00Z</dcterms:modified>
</cp:coreProperties>
</file>